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F3" w:rsidRDefault="001E6F32">
      <w:r>
        <w:t>Lesson 10</w:t>
      </w:r>
    </w:p>
    <w:p w:rsidR="001E6F32" w:rsidRPr="001E6F32" w:rsidRDefault="001E6F32">
      <w:pPr>
        <w:rPr>
          <w:rFonts w:ascii="Engravers MT" w:hAnsi="Engravers MT"/>
        </w:rPr>
      </w:pPr>
      <w:proofErr w:type="spellStart"/>
      <w:r w:rsidRPr="001E6F32">
        <w:rPr>
          <w:rFonts w:ascii="Engravers MT" w:hAnsi="Engravers MT"/>
        </w:rPr>
        <w:t>Scrib</w:t>
      </w:r>
      <w:proofErr w:type="spellEnd"/>
      <w:r w:rsidRPr="001E6F32">
        <w:rPr>
          <w:rFonts w:ascii="Engravers MT" w:hAnsi="Engravers MT"/>
        </w:rPr>
        <w:t>, Script = write</w:t>
      </w:r>
    </w:p>
    <w:p w:rsidR="001E6F32" w:rsidRDefault="001E6F32"/>
    <w:p w:rsidR="001E6F32" w:rsidRDefault="001E6F32">
      <w:r>
        <w:t xml:space="preserve">Describe (v)—to say or </w:t>
      </w:r>
      <w:r w:rsidRPr="001E6F32">
        <w:rPr>
          <w:rFonts w:ascii="Engravers MT" w:hAnsi="Engravers MT"/>
        </w:rPr>
        <w:t xml:space="preserve">write </w:t>
      </w:r>
      <w:r>
        <w:t>down how something or someone looks; to use adjectives in writing</w:t>
      </w:r>
    </w:p>
    <w:p w:rsidR="001E6F32" w:rsidRDefault="001E6F32">
      <w:r>
        <w:t xml:space="preserve">Inscription (n)—a short dedication </w:t>
      </w:r>
      <w:r w:rsidRPr="001E6F32">
        <w:rPr>
          <w:rFonts w:ascii="Engravers MT" w:hAnsi="Engravers MT"/>
        </w:rPr>
        <w:t>written</w:t>
      </w:r>
      <w:r>
        <w:t xml:space="preserve"> in a book or engraved on something, such as a coin or monument</w:t>
      </w:r>
    </w:p>
    <w:p w:rsidR="001E6F32" w:rsidRDefault="001E6F32">
      <w:r>
        <w:t xml:space="preserve">Manuscript (n)—a piece of </w:t>
      </w:r>
      <w:r w:rsidRPr="001E6F32">
        <w:rPr>
          <w:rFonts w:ascii="Engravers MT" w:hAnsi="Engravers MT"/>
        </w:rPr>
        <w:t>writing;</w:t>
      </w:r>
      <w:r>
        <w:t xml:space="preserve"> a book</w:t>
      </w:r>
    </w:p>
    <w:p w:rsidR="001E6F32" w:rsidRDefault="001E6F32">
      <w:r>
        <w:t xml:space="preserve">Postscript (n)—P.S.; a short bit of </w:t>
      </w:r>
      <w:r w:rsidRPr="001E6F32">
        <w:rPr>
          <w:rFonts w:ascii="Engravers MT" w:hAnsi="Engravers MT"/>
        </w:rPr>
        <w:t>writing</w:t>
      </w:r>
      <w:r>
        <w:t xml:space="preserve"> added after a letter is finished</w:t>
      </w:r>
    </w:p>
    <w:p w:rsidR="001E6F32" w:rsidRDefault="001E6F32">
      <w:r>
        <w:t xml:space="preserve">Prescription (n)—a piece of paper </w:t>
      </w:r>
      <w:r w:rsidRPr="001E6F32">
        <w:rPr>
          <w:rFonts w:ascii="Engravers MT" w:hAnsi="Engravers MT"/>
        </w:rPr>
        <w:t>written</w:t>
      </w:r>
      <w:r>
        <w:t xml:space="preserve"> by a doctor that lets you </w:t>
      </w:r>
      <w:proofErr w:type="gramStart"/>
      <w:r>
        <w:t>get</w:t>
      </w:r>
      <w:proofErr w:type="gramEnd"/>
      <w:r>
        <w:t xml:space="preserve"> medicine at the pharmacy</w:t>
      </w:r>
    </w:p>
    <w:p w:rsidR="001E6F32" w:rsidRDefault="001E6F32">
      <w:r>
        <w:t xml:space="preserve">Scribble (n) sloppy </w:t>
      </w:r>
      <w:r w:rsidRPr="00AE7FEA">
        <w:rPr>
          <w:rFonts w:ascii="Engravers MT" w:hAnsi="Engravers MT"/>
        </w:rPr>
        <w:t>writing</w:t>
      </w:r>
      <w:r>
        <w:t xml:space="preserve"> that is hard to read </w:t>
      </w:r>
    </w:p>
    <w:p w:rsidR="001E6F32" w:rsidRDefault="001E6F32">
      <w:r>
        <w:t xml:space="preserve">Scribe (n)—a person who </w:t>
      </w:r>
      <w:r w:rsidRPr="00AE7FEA">
        <w:rPr>
          <w:rFonts w:ascii="Engravers MT" w:hAnsi="Engravers MT"/>
        </w:rPr>
        <w:t>writes</w:t>
      </w:r>
      <w:r>
        <w:t xml:space="preserve"> things down</w:t>
      </w:r>
    </w:p>
    <w:p w:rsidR="001E6F32" w:rsidRDefault="001E6F32">
      <w:r>
        <w:t xml:space="preserve">Script (n)—a set of papers with </w:t>
      </w:r>
      <w:r w:rsidRPr="00AE7FEA">
        <w:rPr>
          <w:rFonts w:ascii="Engravers MT" w:hAnsi="Engravers MT"/>
        </w:rPr>
        <w:t>writing</w:t>
      </w:r>
      <w:r>
        <w:t xml:space="preserve"> that will be read and acted out</w:t>
      </w:r>
    </w:p>
    <w:p w:rsidR="001E6F32" w:rsidRDefault="001E6F32">
      <w:r>
        <w:t xml:space="preserve">Subscription (n)—a </w:t>
      </w:r>
      <w:r w:rsidRPr="00AE7FEA">
        <w:rPr>
          <w:rFonts w:ascii="Engravers MT" w:hAnsi="Engravers MT"/>
        </w:rPr>
        <w:t>written</w:t>
      </w:r>
      <w:r>
        <w:t xml:space="preserve"> agreement to buy and read a magazine or newspaper for a set period of time</w:t>
      </w:r>
    </w:p>
    <w:p w:rsidR="001E6F32" w:rsidRDefault="001E6F32">
      <w:r>
        <w:t xml:space="preserve">Transcribe (v)—to </w:t>
      </w:r>
      <w:r w:rsidRPr="00AE7FEA">
        <w:rPr>
          <w:rFonts w:ascii="Engravers MT" w:hAnsi="Engravers MT"/>
        </w:rPr>
        <w:t>write</w:t>
      </w:r>
      <w:r>
        <w:t xml:space="preserve"> down or record; to translate</w:t>
      </w:r>
    </w:p>
    <w:p w:rsidR="00AE7FEA" w:rsidRDefault="00AE7FEA"/>
    <w:p w:rsidR="00AE7FEA" w:rsidRDefault="00AE7FEA"/>
    <w:p w:rsidR="00AE7FEA" w:rsidRDefault="00AE7FEA">
      <w:r>
        <w:rPr>
          <w:noProof/>
        </w:rPr>
        <w:drawing>
          <wp:inline distT="0" distB="0" distL="0" distR="0">
            <wp:extent cx="1175515" cy="1352550"/>
            <wp:effectExtent l="19050" t="0" r="5585" b="0"/>
            <wp:docPr id="1" name="Picture 1" descr="C:\Users\owner\AppData\Local\Microsoft\Windows\Temporary Internet Files\Content.IE5\DED5Q67Z\MC9003839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DED5Q67Z\MC90038394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51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1514595" cy="1247775"/>
            <wp:effectExtent l="19050" t="0" r="9405" b="0"/>
            <wp:docPr id="2" name="Picture 2" descr="C:\Users\owner\AppData\Local\Microsoft\Windows\Temporary Internet Files\Content.IE5\4VXS83A6\MC9000886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4VXS83A6\MC9000886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59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455238" cy="1400175"/>
            <wp:effectExtent l="19050" t="0" r="0" b="0"/>
            <wp:docPr id="5" name="Picture 5" descr="C:\Users\owner\AppData\Local\Microsoft\Windows\Temporary Internet Files\Content.IE5\N2351K9L\MC9003657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N2351K9L\MC90036571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38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FEA" w:rsidSect="00B7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F32"/>
    <w:rsid w:val="001E6F32"/>
    <w:rsid w:val="003E47EB"/>
    <w:rsid w:val="007B0435"/>
    <w:rsid w:val="00AE7FEA"/>
    <w:rsid w:val="00B74766"/>
    <w:rsid w:val="00F26BD7"/>
    <w:rsid w:val="00F8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Wages</dc:creator>
  <cp:lastModifiedBy>Stacey Wages</cp:lastModifiedBy>
  <cp:revision>2</cp:revision>
  <dcterms:created xsi:type="dcterms:W3CDTF">2012-06-27T13:09:00Z</dcterms:created>
  <dcterms:modified xsi:type="dcterms:W3CDTF">2012-06-27T13:23:00Z</dcterms:modified>
</cp:coreProperties>
</file>