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Default="00C4232D">
      <w:r>
        <w:t>Lesson 9</w:t>
      </w:r>
    </w:p>
    <w:p w:rsidR="00C4232D" w:rsidRPr="00C4232D" w:rsidRDefault="00C4232D">
      <w:pPr>
        <w:rPr>
          <w:rFonts w:ascii="Harrington" w:hAnsi="Harrington"/>
          <w:b/>
          <w:sz w:val="36"/>
          <w:szCs w:val="36"/>
        </w:rPr>
      </w:pPr>
      <w:r w:rsidRPr="00C4232D">
        <w:rPr>
          <w:rFonts w:ascii="Harrington" w:hAnsi="Harrington"/>
          <w:b/>
          <w:sz w:val="36"/>
          <w:szCs w:val="36"/>
        </w:rPr>
        <w:t>Graph = writing</w:t>
      </w:r>
    </w:p>
    <w:p w:rsidR="00C4232D" w:rsidRDefault="00C4232D"/>
    <w:p w:rsidR="00C4232D" w:rsidRDefault="00C4232D">
      <w:r>
        <w:t>Autobiography (n)—</w:t>
      </w:r>
      <w:r w:rsidRPr="00C4232D">
        <w:rPr>
          <w:rFonts w:ascii="Harrington" w:hAnsi="Harrington"/>
          <w:b/>
        </w:rPr>
        <w:t>writing</w:t>
      </w:r>
      <w:r>
        <w:t xml:space="preserve"> about a person’s life written by that person</w:t>
      </w:r>
    </w:p>
    <w:p w:rsidR="00C4232D" w:rsidRDefault="00C4232D">
      <w:r>
        <w:t xml:space="preserve">Autograph (n)—the </w:t>
      </w:r>
      <w:r w:rsidRPr="00C4232D">
        <w:rPr>
          <w:rFonts w:ascii="Harrington" w:hAnsi="Harrington"/>
          <w:b/>
        </w:rPr>
        <w:t>writing</w:t>
      </w:r>
      <w:r>
        <w:t xml:space="preserve"> of one’s own name</w:t>
      </w:r>
    </w:p>
    <w:p w:rsidR="00C4232D" w:rsidRDefault="00C4232D">
      <w:r>
        <w:t xml:space="preserve">Bibliography (n)—the </w:t>
      </w:r>
      <w:r w:rsidRPr="00C4232D">
        <w:rPr>
          <w:rFonts w:ascii="Harrington" w:hAnsi="Harrington"/>
          <w:b/>
        </w:rPr>
        <w:t>written</w:t>
      </w:r>
      <w:r>
        <w:t xml:space="preserve"> list of all the books used in a report or book</w:t>
      </w:r>
    </w:p>
    <w:p w:rsidR="00C4232D" w:rsidRDefault="00C4232D">
      <w:r>
        <w:t xml:space="preserve">Biography (n)—a book </w:t>
      </w:r>
      <w:r w:rsidRPr="00C4232D">
        <w:rPr>
          <w:rFonts w:ascii="Harrington" w:hAnsi="Harrington"/>
          <w:b/>
        </w:rPr>
        <w:t>written</w:t>
      </w:r>
      <w:r>
        <w:t xml:space="preserve"> about a person’s life</w:t>
      </w:r>
    </w:p>
    <w:p w:rsidR="00C4232D" w:rsidRDefault="00C4232D">
      <w:r>
        <w:t xml:space="preserve">Cartography (n)—mapmaking; the </w:t>
      </w:r>
      <w:r w:rsidRPr="00C4232D">
        <w:rPr>
          <w:rFonts w:ascii="Harrington" w:hAnsi="Harrington"/>
          <w:b/>
        </w:rPr>
        <w:t>writing</w:t>
      </w:r>
      <w:r>
        <w:t xml:space="preserve"> involved in making maps or charts</w:t>
      </w:r>
    </w:p>
    <w:p w:rsidR="00C4232D" w:rsidRDefault="00C4232D">
      <w:r>
        <w:t xml:space="preserve">Homograph (n)—a word </w:t>
      </w:r>
      <w:r w:rsidRPr="00C4232D">
        <w:rPr>
          <w:rFonts w:ascii="Harrington" w:hAnsi="Harrington"/>
          <w:b/>
        </w:rPr>
        <w:t>written</w:t>
      </w:r>
      <w:r>
        <w:t xml:space="preserve"> the same way as another word but having a different meaning (e.g., bow—hair; bow—ship)</w:t>
      </w:r>
    </w:p>
    <w:p w:rsidR="00C4232D" w:rsidRDefault="00C4232D">
      <w:r>
        <w:t xml:space="preserve">Paragraph (n)—a sections of </w:t>
      </w:r>
      <w:r w:rsidRPr="00C4232D">
        <w:rPr>
          <w:rFonts w:ascii="Harrington" w:hAnsi="Harrington"/>
          <w:b/>
        </w:rPr>
        <w:t>writing</w:t>
      </w:r>
      <w:r>
        <w:t xml:space="preserve"> that has a topic, supporting details, and a concluding sentence</w:t>
      </w:r>
    </w:p>
    <w:p w:rsidR="00C4232D" w:rsidRDefault="00C4232D">
      <w:r>
        <w:t xml:space="preserve">Phonograph (n)—record player; a device that turns the </w:t>
      </w:r>
      <w:r w:rsidRPr="00C4232D">
        <w:rPr>
          <w:rFonts w:ascii="Harrington" w:hAnsi="Harrington"/>
          <w:b/>
        </w:rPr>
        <w:t>writing</w:t>
      </w:r>
      <w:r>
        <w:t xml:space="preserve"> on records into sound</w:t>
      </w:r>
    </w:p>
    <w:p w:rsidR="00C4232D" w:rsidRDefault="00C4232D">
      <w:r>
        <w:t xml:space="preserve">Photography (n)—the use of light to </w:t>
      </w:r>
      <w:r w:rsidRPr="00C4232D">
        <w:rPr>
          <w:rFonts w:ascii="Harrington" w:hAnsi="Harrington"/>
          <w:b/>
        </w:rPr>
        <w:t>record</w:t>
      </w:r>
      <w:r>
        <w:t xml:space="preserve"> an image using a camera</w:t>
      </w:r>
    </w:p>
    <w:p w:rsidR="00C4232D" w:rsidRDefault="00C4232D">
      <w:r>
        <w:t xml:space="preserve">Seismograph (n)—a device that </w:t>
      </w:r>
      <w:r w:rsidRPr="00C4232D">
        <w:rPr>
          <w:rFonts w:ascii="Harrington" w:hAnsi="Harrington"/>
          <w:b/>
        </w:rPr>
        <w:t>writes</w:t>
      </w:r>
      <w:r>
        <w:t xml:space="preserve"> down (records) the movements of the earth</w:t>
      </w:r>
    </w:p>
    <w:p w:rsidR="00C4232D" w:rsidRDefault="00C4232D"/>
    <w:p w:rsidR="00C4232D" w:rsidRDefault="00C4232D">
      <w:r>
        <w:rPr>
          <w:noProof/>
        </w:rPr>
        <w:drawing>
          <wp:inline distT="0" distB="0" distL="0" distR="0">
            <wp:extent cx="1579446" cy="1685925"/>
            <wp:effectExtent l="19050" t="0" r="1704" b="0"/>
            <wp:docPr id="1" name="Picture 1" descr="C:\Users\owner\AppData\Local\Microsoft\Windows\Temporary Internet Files\Content.IE5\N2351K9L\MC9003192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N2351K9L\MC90031929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4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92095">
        <w:t xml:space="preserve">       </w:t>
      </w:r>
      <w:r w:rsidR="00192095">
        <w:rPr>
          <w:noProof/>
        </w:rPr>
        <w:t xml:space="preserve"> </w:t>
      </w:r>
      <w:r w:rsidR="00192095" w:rsidRPr="00192095">
        <w:rPr>
          <w:b/>
          <w:noProof/>
        </w:rPr>
        <w:drawing>
          <wp:inline distT="0" distB="0" distL="0" distR="0">
            <wp:extent cx="1495425" cy="1495425"/>
            <wp:effectExtent l="0" t="0" r="9525" b="0"/>
            <wp:docPr id="2" name="Picture 2" descr="C:\Users\owner\AppData\Local\Microsoft\Windows\Temporary Internet Files\Content.IE5\4VXS83A6\MC9004338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4VXS83A6\MC90043387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095">
        <w:rPr>
          <w:noProof/>
        </w:rPr>
        <w:t xml:space="preserve">            </w:t>
      </w:r>
      <w:r w:rsidR="00192095">
        <w:rPr>
          <w:noProof/>
        </w:rPr>
        <w:drawing>
          <wp:inline distT="0" distB="0" distL="0" distR="0">
            <wp:extent cx="1794570" cy="1409700"/>
            <wp:effectExtent l="19050" t="0" r="0" b="0"/>
            <wp:docPr id="5" name="Picture 5" descr="C:\Users\owner\AppData\Local\Microsoft\Windows\Temporary Internet Files\Content.IE5\4VXS83A6\MC9001895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4VXS83A6\MC90018957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7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32D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32D"/>
    <w:rsid w:val="00192095"/>
    <w:rsid w:val="0027771C"/>
    <w:rsid w:val="003E47EB"/>
    <w:rsid w:val="00B74766"/>
    <w:rsid w:val="00C4232D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2</cp:revision>
  <dcterms:created xsi:type="dcterms:W3CDTF">2012-06-27T12:55:00Z</dcterms:created>
  <dcterms:modified xsi:type="dcterms:W3CDTF">2012-06-27T13:08:00Z</dcterms:modified>
</cp:coreProperties>
</file>